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B84" w:rsidRPr="005F0AE3" w:rsidRDefault="00276B84" w:rsidP="005F0AE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6B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ДОГОВОР С РОДИТЕЛЯМИ</w:t>
      </w:r>
    </w:p>
    <w:p w:rsidR="00276B84" w:rsidRPr="00276B84" w:rsidRDefault="00276B84" w:rsidP="00AC7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сотрудничестве </w:t>
      </w:r>
      <w:r w:rsidR="003C5C1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бюджетного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учреждения дополнительного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детско-юношеской спортивной школы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родителей (законных представителей)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</w:t>
      </w:r>
      <w:proofErr w:type="spellStart"/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gramStart"/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proofErr w:type="gramEnd"/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бюджетное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образовательное учреждение 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дополнительного образования детей детско-юношеская спортивная школа (в дальнейшем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ДЮСШ) в лице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E93C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Лузиной</w:t>
      </w:r>
      <w:proofErr w:type="spellEnd"/>
      <w:r w:rsidR="00E93C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Татьяны Анатольевны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 действующего на основании Устава с одной            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стороны, и_____________________________________________________________________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                                                 (фамилия,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имя,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отчество)</w:t>
      </w:r>
    </w:p>
    <w:p w:rsidR="00E93C02" w:rsidRPr="00276B84" w:rsidRDefault="00E93C02" w:rsidP="00E93C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______________________________________________________________________________________(паспорт серия, №,  когда, кем выдан)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являющийся</w:t>
      </w:r>
      <w:proofErr w:type="gramEnd"/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proofErr w:type="spellStart"/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аяся</w:t>
      </w:r>
      <w:proofErr w:type="spellEnd"/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отцом, матерью и законным представителем (нужное подчеркнуть), далее именуемый «Родители»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учащегося__________________________________________________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«____»___________________ года рождения с другой стороны, заключили настоящий ДОГОВОР о нижеследующем: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ДОГОВОРА.</w:t>
      </w:r>
    </w:p>
    <w:p w:rsidR="00276B84" w:rsidRPr="00276B84" w:rsidRDefault="00114529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ДЮСШ </w:t>
      </w:r>
      <w:r w:rsidR="00276B84"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РОДИТЕЛИ в целях создания необходимых условий для  разностороннего развития </w:t>
      </w:r>
      <w:r w:rsidR="004463E2"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личности,</w:t>
      </w:r>
      <w:r w:rsidR="00276B84"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обучающихся, и творческой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тренеров-преподавателей</w:t>
      </w:r>
      <w:r w:rsidR="00276B84"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признавая необходимость сотрудничества, согласия и взаимного уважения ОБЯЗУЮТСЯ: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сотрудничать, соблюдая законодательство РФ, Устав и локальные акты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5425E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настоящий ДОГОВОР;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поддерживать инициативы по совершенствованию обучения, воспитания и путей взаимодействия;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принимать необходимые меры, ограждающие педагогических работников и администрацию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необоснованного вмешательства в их профессиональную и должностную деятельность;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уважительно вести себя по отношению к участникам образовательного процесса, вспомогательному и обслуживающему персоналу.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ОБЯЗАННОСТИ СТОРОН.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276B84" w:rsidRDefault="00276B84" w:rsidP="00AC7F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максимально благоприятные условия для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физических качеств и спортивной подготовленности обучающихся;</w:t>
      </w:r>
    </w:p>
    <w:p w:rsidR="00114529" w:rsidRPr="00276B84" w:rsidRDefault="00114529" w:rsidP="00AC7F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образовательные услуги в рамках образовательной программы;</w:t>
      </w:r>
    </w:p>
    <w:p w:rsidR="00276B84" w:rsidRPr="00276B84" w:rsidRDefault="00276B84" w:rsidP="00AC7F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родителям возможность ознакомиться с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 – правовой документацией, с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ходом и содерж</w:t>
      </w:r>
      <w:r w:rsidR="00AC7F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анием образовательного процесса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6B84" w:rsidRPr="00276B84" w:rsidRDefault="00276B84" w:rsidP="00AC7F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уважительно относиться к ученику, как самостоятельной личности и его родителям;</w:t>
      </w:r>
    </w:p>
    <w:p w:rsidR="00276B84" w:rsidRPr="00276B84" w:rsidRDefault="00276B84" w:rsidP="00AC7F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принимать меры по восстановлению справедливости относительно ученика в различных конфликтных ситуациях.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2.2.РОДИТЕЛИ ОБЯЗУЮТСЯ:</w:t>
      </w:r>
    </w:p>
    <w:p w:rsidR="00276B84" w:rsidRDefault="00276B84" w:rsidP="00AC7F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действующие в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нормативные документы, не противоречащие законодательству;</w:t>
      </w:r>
    </w:p>
    <w:p w:rsidR="009832F3" w:rsidRDefault="009832F3" w:rsidP="00AC7F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тренеру – преподавателю информацию об особенностях характера, других психологических особенностях, состоянии здоровья;</w:t>
      </w:r>
    </w:p>
    <w:p w:rsidR="004463E2" w:rsidRDefault="004463E2" w:rsidP="00AC7F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тренеру-преподавателю о причине отсутствия ребенка на учебно-тренировочных занятиях по телефону или устно с записью в Журнале отсутствие обучающихся в течение образовательного процесса;</w:t>
      </w:r>
    </w:p>
    <w:p w:rsidR="009832F3" w:rsidRPr="00276B84" w:rsidRDefault="009832F3" w:rsidP="00AC7F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детям до 18 лет получение дополнительного образования;</w:t>
      </w:r>
    </w:p>
    <w:p w:rsidR="00276B84" w:rsidRPr="00276B84" w:rsidRDefault="00276B84" w:rsidP="00AC7F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дома необходимые условия для жизни, развития, отдыха ребенка, выполнения им </w:t>
      </w:r>
      <w:r w:rsidR="009832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заданий, обеспечить ребенка необходимыми средствами для успешного обучения, направлять ребенка в школу в опрятном виде с необходимыми принадлежностями и сменной обувью;</w:t>
      </w:r>
    </w:p>
    <w:p w:rsidR="00276B84" w:rsidRPr="00276B84" w:rsidRDefault="00276B84" w:rsidP="00AC7F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участие в родительских собраниях, неукоснительно выполнять их решения, которые являются </w:t>
      </w:r>
      <w:proofErr w:type="gramStart"/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обязательными к исполнению</w:t>
      </w:r>
      <w:proofErr w:type="gramEnd"/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всеми родителями, если они не противоречат законодательству;</w:t>
      </w:r>
    </w:p>
    <w:p w:rsidR="00276B84" w:rsidRPr="00276B84" w:rsidRDefault="00276B84" w:rsidP="00AC7F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содействовать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осуществлении и совершенствовании образовательного процесса, повышению </w:t>
      </w:r>
      <w:r w:rsidR="009832F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имиджа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строить взаимоотношения с ней на основе культурного общения и уважения взаимных интересов;</w:t>
      </w:r>
    </w:p>
    <w:p w:rsidR="00276B84" w:rsidRPr="00276B84" w:rsidRDefault="00276B84" w:rsidP="00AC7F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посильную помощь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решении </w:t>
      </w:r>
      <w:r w:rsidR="0098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 -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хозяйственных вопросов, в совершенствовании учебно-материальной базы.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ПРАВА СТОРОН.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E9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ДОД 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276B84" w:rsidRPr="00276B84" w:rsidRDefault="00276B84" w:rsidP="00AC7FB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эксперименты в сфере учебно-воспитательного процесса при условии, если они не наносят ущерба качеству обучения, воспитания и здоровью 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учащегося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6B84" w:rsidRPr="00276B84" w:rsidRDefault="00276B84" w:rsidP="00AC7FB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родителей соблюдения действующих в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документов, относящихся к организации всех видов ее деятельности, не противоречащих законодательству;</w:t>
      </w:r>
    </w:p>
    <w:p w:rsidR="00276B84" w:rsidRPr="00276B84" w:rsidRDefault="00276B84" w:rsidP="00AC7FB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исполнения Родителями обязательств, предусмотренных в п.2.2. и п.4.2. настоящего Договора.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РОДИТЕЛИ ИМЕЮТ ПРАВО:</w:t>
      </w:r>
    </w:p>
    <w:p w:rsidR="00276B84" w:rsidRPr="00276B84" w:rsidRDefault="00276B84" w:rsidP="00AC7FB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избирать и быть избранным в общественные формирования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участвовать в выработке, принятии регламентирующих документов и участвовать в управлении школьными делами;</w:t>
      </w:r>
    </w:p>
    <w:p w:rsidR="00276B84" w:rsidRPr="00276B84" w:rsidRDefault="00276B84" w:rsidP="00AC7FB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нравственное воспитание детей в соответствии со своими собственными убеждениями;</w:t>
      </w:r>
    </w:p>
    <w:p w:rsidR="00276B84" w:rsidRPr="00276B84" w:rsidRDefault="00276B84" w:rsidP="00AC7FB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права и законные интересы ребенка, выступать перед физическими и юридическими лицами.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ОТВЕТСТВЕННОСТЬ СТОРОН.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E9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ДОД 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ДЮСШ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ОТВЕТСТВЕННОСТЬ:</w:t>
      </w:r>
    </w:p>
    <w:p w:rsidR="00276B84" w:rsidRPr="005F0AE3" w:rsidRDefault="00276B84" w:rsidP="00AC7FB1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сохранение здоровья и </w:t>
      </w:r>
      <w:proofErr w:type="gramStart"/>
      <w:r w:rsidRP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proofErr w:type="gramEnd"/>
      <w:r w:rsidRP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во время образовательного процесса, </w:t>
      </w:r>
    </w:p>
    <w:p w:rsidR="00276B84" w:rsidRPr="00276B84" w:rsidRDefault="00276B84" w:rsidP="00AC7FB1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качество образовательного процесса, качество знаний, умений и </w:t>
      </w:r>
      <w:proofErr w:type="gramStart"/>
      <w:r w:rsidRP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</w:t>
      </w:r>
      <w:proofErr w:type="gramEnd"/>
      <w:r w:rsidRP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соответствии с требованиями государственных стандартов;</w:t>
      </w:r>
    </w:p>
    <w:p w:rsidR="00276B84" w:rsidRPr="00276B84" w:rsidRDefault="00276B84" w:rsidP="00AC7FB1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соблюдение правил и норм охраны труда, санитарно-гигиенических норм, противопожарной защиты, электробезопасности, соблюдения режима работы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6B84" w:rsidRPr="00276B84" w:rsidRDefault="00276B84" w:rsidP="005542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РОДИТЕЛИ НЕСУТ ОТВЕТСТВЕННОСТЬ:</w:t>
      </w:r>
    </w:p>
    <w:p w:rsidR="00276B84" w:rsidRPr="00276B84" w:rsidRDefault="00276B84" w:rsidP="00AC7FB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нежелание обеспечить ребенка необходимыми средствами, создать ему дома надлежащие условия для успешного обучения, воспитания и становления как личности;</w:t>
      </w:r>
    </w:p>
    <w:p w:rsidR="00276B84" w:rsidRPr="00276B84" w:rsidRDefault="00276B84" w:rsidP="00AC7FB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материальную за причиненный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вине учащегося ущерб, в этом случае родители обязаны внести необходимую сумму денег или восстановить ве</w:t>
      </w:r>
      <w:r w:rsidR="009832F3">
        <w:rPr>
          <w:rFonts w:ascii="Times New Roman" w:eastAsia="Times New Roman" w:hAnsi="Times New Roman" w:cs="Times New Roman"/>
          <w:sz w:val="24"/>
          <w:szCs w:val="24"/>
          <w:lang w:eastAsia="ru-RU"/>
        </w:rPr>
        <w:t>щь, или возместить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4.3.В случае систематических нарушений родителями законод</w:t>
      </w:r>
      <w:r w:rsidR="00DB08C9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ательства Российской Федерации «О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б образовании</w:t>
      </w:r>
      <w:r w:rsidR="00DB08C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539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настоящему Договору, а также обязанностей по уходу и воспитанию ребенка, равно оскорбительные и неэтичные высказывания или действия в адрес работников школы.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ДЮСШ 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оставляет за собой право обратиться в органы исполнительной власти, опеки и попечительства, судебные органы для принятия мер.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СРОК ДЕЙСТВИЯ ДОГОВОРА.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Настоящий Договор подписывается директором </w:t>
      </w:r>
      <w:r w:rsidR="00114529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МБОУДОД</w:t>
      </w:r>
      <w:r w:rsidR="005F0AE3">
        <w:rPr>
          <w:rFonts w:ascii="Times New Roman" w:eastAsia="Times New Roman" w:hAnsi="Times New Roman" w:cs="Times New Roman"/>
          <w:sz w:val="24"/>
          <w:szCs w:val="24"/>
          <w:lang w:eastAsia="ru-RU"/>
        </w:rPr>
        <w:t>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Родителями, скрепляется печатью.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Договор действует с момента его подписания в течение всего времени обучения учащегося в </w:t>
      </w:r>
      <w:r w:rsidR="00E93C02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ДОД ДЮСШ</w:t>
      </w: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6B84" w:rsidRPr="00276B84" w:rsidRDefault="00276B84" w:rsidP="00AC7F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B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392D" w:rsidRDefault="0015392D" w:rsidP="0015392D">
      <w:pPr>
        <w:pStyle w:val="a3"/>
        <w:ind w:left="210"/>
      </w:pPr>
      <w:r>
        <w:t> </w:t>
      </w:r>
    </w:p>
    <w:p w:rsidR="0015392D" w:rsidRPr="0015392D" w:rsidRDefault="004C290F" w:rsidP="0015392D">
      <w:pPr>
        <w:pStyle w:val="a3"/>
        <w:ind w:left="570" w:hanging="360"/>
      </w:pPr>
      <w:r w:rsidRPr="004C290F">
        <w:rPr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3.7pt;margin-top:18.75pt;width:280.5pt;height:215.25pt;z-index:251659264" stroked="f">
            <v:textbox>
              <w:txbxContent>
                <w:p w:rsidR="00E93C02" w:rsidRPr="0015392D" w:rsidRDefault="00E93C02" w:rsidP="00E93C02">
                  <w:pPr>
                    <w:pStyle w:val="a3"/>
                    <w:ind w:left="210"/>
                  </w:pPr>
                  <w:r w:rsidRPr="0015392D">
                    <w:rPr>
                      <w:bCs/>
                    </w:rPr>
                    <w:t> </w:t>
                  </w:r>
                </w:p>
                <w:p w:rsidR="00E93C02" w:rsidRDefault="00E93C02" w:rsidP="00E93C02">
                  <w:pPr>
                    <w:pStyle w:val="a3"/>
                    <w:ind w:left="210"/>
                    <w:rPr>
                      <w:bCs/>
                    </w:rPr>
                  </w:pPr>
                  <w:r>
                    <w:rPr>
                      <w:bCs/>
                    </w:rPr>
                    <w:t xml:space="preserve">Муниципальное бюджетное образовательное </w:t>
                  </w:r>
                </w:p>
                <w:p w:rsidR="000D2542" w:rsidRDefault="00E93C02" w:rsidP="00E93C02">
                  <w:pPr>
                    <w:pStyle w:val="a3"/>
                    <w:ind w:left="210"/>
                    <w:rPr>
                      <w:bCs/>
                    </w:rPr>
                  </w:pPr>
                  <w:r>
                    <w:rPr>
                      <w:bCs/>
                    </w:rPr>
                    <w:t xml:space="preserve">учреждение дополнительного образования </w:t>
                  </w:r>
                  <w:r w:rsidR="000D2542">
                    <w:rPr>
                      <w:bCs/>
                    </w:rPr>
                    <w:t xml:space="preserve">  </w:t>
                  </w:r>
                </w:p>
                <w:p w:rsidR="00E93C02" w:rsidRDefault="00E93C02" w:rsidP="000D2542">
                  <w:pPr>
                    <w:pStyle w:val="a3"/>
                    <w:ind w:left="210"/>
                    <w:rPr>
                      <w:bCs/>
                    </w:rPr>
                  </w:pPr>
                  <w:r>
                    <w:rPr>
                      <w:bCs/>
                    </w:rPr>
                    <w:t xml:space="preserve">детей детско-юношеская спортивная школа                                   </w:t>
                  </w:r>
                </w:p>
                <w:p w:rsidR="00E93C02" w:rsidRDefault="00E93C02" w:rsidP="00E93C02">
                  <w:pPr>
                    <w:pStyle w:val="a3"/>
                    <w:ind w:left="210"/>
                    <w:rPr>
                      <w:bCs/>
                    </w:rPr>
                  </w:pPr>
                  <w:r w:rsidRPr="0015392D">
                    <w:rPr>
                      <w:bCs/>
                    </w:rPr>
                    <w:t> </w:t>
                  </w:r>
                  <w:r>
                    <w:rPr>
                      <w:bCs/>
                    </w:rPr>
                    <w:t xml:space="preserve">с. </w:t>
                  </w:r>
                  <w:proofErr w:type="gramStart"/>
                  <w:r>
                    <w:rPr>
                      <w:bCs/>
                    </w:rPr>
                    <w:t>Частые</w:t>
                  </w:r>
                  <w:proofErr w:type="gramEnd"/>
                  <w:r w:rsidR="004463E2">
                    <w:rPr>
                      <w:bCs/>
                    </w:rPr>
                    <w:t>,</w:t>
                  </w:r>
                  <w:r>
                    <w:rPr>
                      <w:bCs/>
                    </w:rPr>
                    <w:t xml:space="preserve"> ул. Ленина 38а</w:t>
                  </w:r>
                  <w:r w:rsidRPr="0015392D">
                    <w:rPr>
                      <w:bCs/>
                    </w:rPr>
                    <w:t>                       </w:t>
                  </w:r>
                  <w:r>
                    <w:rPr>
                      <w:bCs/>
                    </w:rPr>
                    <w:t xml:space="preserve">                            </w:t>
                  </w:r>
                </w:p>
                <w:p w:rsidR="00E93C02" w:rsidRPr="0015392D" w:rsidRDefault="00E93C02" w:rsidP="00E93C02">
                  <w:pPr>
                    <w:pStyle w:val="a3"/>
                    <w:ind w:left="210"/>
                  </w:pPr>
                  <w:r w:rsidRPr="0015392D">
                    <w:rPr>
                      <w:bCs/>
                    </w:rPr>
                    <w:t>Директор</w:t>
                  </w:r>
                  <w:r>
                    <w:rPr>
                      <w:bCs/>
                    </w:rPr>
                    <w:t xml:space="preserve"> _____________Т.А. Лузина                     </w:t>
                  </w:r>
                </w:p>
                <w:p w:rsidR="00E93C02" w:rsidRDefault="00E93C02"/>
              </w:txbxContent>
            </v:textbox>
          </v:shape>
        </w:pict>
      </w:r>
      <w:r w:rsidR="0015392D" w:rsidRPr="0015392D">
        <w:rPr>
          <w:bCs/>
          <w:sz w:val="28"/>
          <w:szCs w:val="28"/>
        </w:rPr>
        <w:t>6.</w:t>
      </w:r>
      <w:r w:rsidR="0015392D" w:rsidRPr="0015392D">
        <w:rPr>
          <w:bCs/>
          <w:sz w:val="14"/>
          <w:szCs w:val="14"/>
        </w:rPr>
        <w:t xml:space="preserve">     </w:t>
      </w:r>
      <w:r w:rsidR="00D07376">
        <w:rPr>
          <w:bCs/>
          <w:sz w:val="28"/>
          <w:szCs w:val="28"/>
        </w:rPr>
        <w:t>АДРЕСА И ПОДПИСИ СТОРОН</w:t>
      </w:r>
      <w:r w:rsidR="0015392D" w:rsidRPr="0015392D">
        <w:rPr>
          <w:bCs/>
          <w:sz w:val="28"/>
          <w:szCs w:val="28"/>
        </w:rPr>
        <w:t>:</w:t>
      </w:r>
    </w:p>
    <w:p w:rsidR="0015392D" w:rsidRDefault="004C290F" w:rsidP="0015392D">
      <w:pPr>
        <w:pStyle w:val="a3"/>
        <w:ind w:left="210"/>
      </w:pPr>
      <w:r w:rsidRPr="004C290F">
        <w:rPr>
          <w:bCs/>
          <w:noProof/>
        </w:rPr>
        <w:pict>
          <v:shape id="_x0000_s1026" type="#_x0000_t202" style="position:absolute;left:0;text-align:left;margin-left:264.3pt;margin-top:15.65pt;width:243pt;height:292.5pt;z-index:251658240" stroked="f">
            <v:textbox>
              <w:txbxContent>
                <w:p w:rsidR="00E93C02" w:rsidRPr="00E93C02" w:rsidRDefault="00E93C02" w:rsidP="00E93C02">
                  <w:pPr>
                    <w:pStyle w:val="a3"/>
                    <w:ind w:left="210"/>
                  </w:pPr>
                  <w:r w:rsidRPr="00E93C02">
                    <w:rPr>
                      <w:bCs/>
                    </w:rPr>
                    <w:t>Родители: </w:t>
                  </w:r>
                </w:p>
                <w:p w:rsidR="000D2542" w:rsidRDefault="00E93C02" w:rsidP="000D2542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93C02">
                    <w:rPr>
                      <w:rFonts w:ascii="Times New Roman" w:hAnsi="Times New Roman" w:cs="Times New Roman"/>
                      <w:bCs/>
                    </w:rPr>
                    <w:t>мать_</w:t>
                  </w:r>
                  <w:r w:rsidR="000D2542">
                    <w:rPr>
                      <w:rFonts w:ascii="Times New Roman" w:hAnsi="Times New Roman" w:cs="Times New Roman"/>
                      <w:bCs/>
                    </w:rPr>
                    <w:t>(ФИО)______________________________________________________________________</w:t>
                  </w:r>
                </w:p>
                <w:p w:rsidR="000D2542" w:rsidRPr="00E93C02" w:rsidRDefault="000D2542" w:rsidP="000D2542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место работы_____________________________</w:t>
                  </w:r>
                </w:p>
                <w:p w:rsidR="00E93C02" w:rsidRDefault="00E93C02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93C02">
                    <w:rPr>
                      <w:rFonts w:ascii="Times New Roman" w:hAnsi="Times New Roman" w:cs="Times New Roman"/>
                      <w:bCs/>
                    </w:rPr>
                    <w:t>отец</w:t>
                  </w:r>
                  <w:r w:rsidR="000D2542">
                    <w:rPr>
                      <w:rFonts w:ascii="Times New Roman" w:hAnsi="Times New Roman" w:cs="Times New Roman"/>
                      <w:bCs/>
                    </w:rPr>
                    <w:t xml:space="preserve"> (ФИО)____________________</w:t>
                  </w:r>
                  <w:r w:rsidRPr="00E93C02">
                    <w:rPr>
                      <w:rFonts w:ascii="Times New Roman" w:hAnsi="Times New Roman" w:cs="Times New Roman"/>
                      <w:bCs/>
                    </w:rPr>
                    <w:t>_______</w:t>
                  </w:r>
                  <w:r w:rsidR="000D2542"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Pr="00E93C02">
                    <w:rPr>
                      <w:rFonts w:ascii="Times New Roman" w:hAnsi="Times New Roman" w:cs="Times New Roman"/>
                      <w:bCs/>
                    </w:rPr>
                    <w:t xml:space="preserve"> _____________________</w:t>
                  </w:r>
                  <w:r w:rsidR="000D2542">
                    <w:rPr>
                      <w:rFonts w:ascii="Times New Roman" w:hAnsi="Times New Roman" w:cs="Times New Roman"/>
                      <w:bCs/>
                    </w:rPr>
                    <w:t>___________________</w:t>
                  </w:r>
                </w:p>
                <w:p w:rsidR="000D2542" w:rsidRPr="00E93C02" w:rsidRDefault="000D2542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место работы_____________________________</w:t>
                  </w:r>
                </w:p>
                <w:p w:rsidR="00E93C02" w:rsidRPr="00E93C02" w:rsidRDefault="00E93C02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93C02">
                    <w:rPr>
                      <w:rFonts w:ascii="Times New Roman" w:hAnsi="Times New Roman" w:cs="Times New Roman"/>
                      <w:bCs/>
                    </w:rPr>
                    <w:t>адрес</w:t>
                  </w:r>
                  <w:r w:rsidR="000D2542">
                    <w:rPr>
                      <w:rFonts w:ascii="Times New Roman" w:hAnsi="Times New Roman" w:cs="Times New Roman"/>
                      <w:bCs/>
                    </w:rPr>
                    <w:t xml:space="preserve"> проживания</w:t>
                  </w:r>
                  <w:r w:rsidRPr="00E93C02">
                    <w:rPr>
                      <w:rFonts w:ascii="Times New Roman" w:hAnsi="Times New Roman" w:cs="Times New Roman"/>
                      <w:bCs/>
                    </w:rPr>
                    <w:t>:</w:t>
                  </w:r>
                  <w:r w:rsidR="000D2542">
                    <w:rPr>
                      <w:rFonts w:ascii="Times New Roman" w:hAnsi="Times New Roman" w:cs="Times New Roman"/>
                      <w:bCs/>
                    </w:rPr>
                    <w:t>____________________________________</w:t>
                  </w:r>
                  <w:r w:rsidRPr="00E93C02">
                    <w:rPr>
                      <w:rFonts w:ascii="Times New Roman" w:hAnsi="Times New Roman" w:cs="Times New Roman"/>
                      <w:bCs/>
                    </w:rPr>
                    <w:t>___________________________</w:t>
                  </w:r>
                  <w:r w:rsidR="000D2542">
                    <w:rPr>
                      <w:rFonts w:ascii="Times New Roman" w:hAnsi="Times New Roman" w:cs="Times New Roman"/>
                      <w:bCs/>
                    </w:rPr>
                    <w:t>________</w:t>
                  </w:r>
                </w:p>
                <w:p w:rsidR="00E93C02" w:rsidRPr="00E93C02" w:rsidRDefault="000D2542" w:rsidP="00E93C02">
                  <w:pPr>
                    <w:pStyle w:val="a3"/>
                    <w:ind w:left="210"/>
                    <w:rPr>
                      <w:bCs/>
                    </w:rPr>
                  </w:pPr>
                  <w:r>
                    <w:rPr>
                      <w:bCs/>
                    </w:rPr>
                    <w:t>_</w:t>
                  </w:r>
                  <w:r w:rsidR="00E93C02" w:rsidRPr="00E93C02">
                    <w:rPr>
                      <w:bCs/>
                    </w:rPr>
                    <w:t>______</w:t>
                  </w:r>
                  <w:r>
                    <w:rPr>
                      <w:bCs/>
                    </w:rPr>
                    <w:t>___</w:t>
                  </w:r>
                  <w:r w:rsidR="00E93C02" w:rsidRPr="00E93C02">
                    <w:rPr>
                      <w:bCs/>
                    </w:rPr>
                    <w:t>__________________________</w:t>
                  </w:r>
                  <w:r>
                    <w:rPr>
                      <w:bCs/>
                    </w:rPr>
                    <w:t>(подпись)</w:t>
                  </w:r>
                  <w:r w:rsidR="00E93C02" w:rsidRPr="00E93C02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 xml:space="preserve">            (расшифровка)</w:t>
                  </w:r>
                </w:p>
                <w:p w:rsidR="00E93C02" w:rsidRDefault="00E93C02" w:rsidP="00E93C02">
                  <w:pPr>
                    <w:pStyle w:val="a3"/>
                    <w:ind w:left="210"/>
                  </w:pPr>
                  <w:r>
                    <w:rPr>
                      <w:bCs/>
                    </w:rPr>
                    <w:t>__________</w:t>
                  </w:r>
                  <w:r w:rsidRPr="0015392D">
                    <w:rPr>
                      <w:bCs/>
                    </w:rPr>
                    <w:t>____________</w:t>
                  </w:r>
                  <w:r w:rsidR="000D2542">
                    <w:rPr>
                      <w:bCs/>
                    </w:rPr>
                    <w:t>___</w:t>
                  </w:r>
                  <w:r w:rsidRPr="0015392D">
                    <w:rPr>
                      <w:bCs/>
                    </w:rPr>
                    <w:t>__________</w:t>
                  </w:r>
                  <w:r w:rsidR="000D2542">
                    <w:rPr>
                      <w:bCs/>
                    </w:rPr>
                    <w:t>_(подпись)             (расшифровка)</w:t>
                  </w:r>
                  <w:r>
                    <w:rPr>
                      <w:bCs/>
                    </w:rPr>
                    <w:t xml:space="preserve">                 </w:t>
                  </w:r>
                  <w:r w:rsidRPr="0015392D">
                    <w:rPr>
                      <w:bCs/>
                    </w:rPr>
                    <w:t xml:space="preserve">  </w:t>
                  </w:r>
                  <w:r>
                    <w:rPr>
                      <w:bCs/>
                    </w:rPr>
                    <w:t xml:space="preserve">                </w:t>
                  </w:r>
                  <w:r>
                    <w:rPr>
                      <w:b/>
                      <w:bCs/>
                    </w:rPr>
                    <w:t> </w:t>
                  </w:r>
                </w:p>
                <w:p w:rsidR="00E93C02" w:rsidRDefault="00E93C02"/>
              </w:txbxContent>
            </v:textbox>
          </v:shape>
        </w:pict>
      </w:r>
      <w:r w:rsidR="0015392D">
        <w:rPr>
          <w:b/>
          <w:bCs/>
          <w:sz w:val="28"/>
          <w:szCs w:val="28"/>
        </w:rPr>
        <w:t xml:space="preserve">     </w:t>
      </w:r>
      <w:r w:rsidR="0015392D">
        <w:rPr>
          <w:sz w:val="28"/>
          <w:szCs w:val="28"/>
        </w:rPr>
        <w:t>               </w:t>
      </w:r>
    </w:p>
    <w:p w:rsidR="00374E4A" w:rsidRDefault="00374E4A"/>
    <w:sectPr w:rsidR="00374E4A" w:rsidSect="00370996">
      <w:pgSz w:w="11906" w:h="16838"/>
      <w:pgMar w:top="568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566C6"/>
    <w:multiLevelType w:val="multilevel"/>
    <w:tmpl w:val="1332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87630D"/>
    <w:multiLevelType w:val="multilevel"/>
    <w:tmpl w:val="56BA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D60FD3"/>
    <w:multiLevelType w:val="multilevel"/>
    <w:tmpl w:val="B96C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857990"/>
    <w:multiLevelType w:val="multilevel"/>
    <w:tmpl w:val="B846F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B62D15"/>
    <w:multiLevelType w:val="multilevel"/>
    <w:tmpl w:val="5726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B313AC"/>
    <w:multiLevelType w:val="multilevel"/>
    <w:tmpl w:val="A34C2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B84"/>
    <w:rsid w:val="000D2542"/>
    <w:rsid w:val="00114529"/>
    <w:rsid w:val="0015392D"/>
    <w:rsid w:val="00276B84"/>
    <w:rsid w:val="002E0F55"/>
    <w:rsid w:val="00370996"/>
    <w:rsid w:val="00374E4A"/>
    <w:rsid w:val="003B1D34"/>
    <w:rsid w:val="003C5C13"/>
    <w:rsid w:val="004463E2"/>
    <w:rsid w:val="004C290F"/>
    <w:rsid w:val="0055425E"/>
    <w:rsid w:val="005B2689"/>
    <w:rsid w:val="005C58C1"/>
    <w:rsid w:val="005F0AE3"/>
    <w:rsid w:val="00631EAB"/>
    <w:rsid w:val="008D3986"/>
    <w:rsid w:val="0090341A"/>
    <w:rsid w:val="009832F3"/>
    <w:rsid w:val="00AC7FB1"/>
    <w:rsid w:val="00CB281A"/>
    <w:rsid w:val="00CD0EA4"/>
    <w:rsid w:val="00D07376"/>
    <w:rsid w:val="00DB08C9"/>
    <w:rsid w:val="00E9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E4A"/>
  </w:style>
  <w:style w:type="paragraph" w:styleId="3">
    <w:name w:val="heading 3"/>
    <w:basedOn w:val="a"/>
    <w:link w:val="30"/>
    <w:uiPriority w:val="9"/>
    <w:qFormat/>
    <w:rsid w:val="00276B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6B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76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0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F93A-DB57-446D-93BA-B53E13401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Metod</cp:lastModifiedBy>
  <cp:revision>11</cp:revision>
  <cp:lastPrinted>2012-06-07T06:20:00Z</cp:lastPrinted>
  <dcterms:created xsi:type="dcterms:W3CDTF">2011-07-20T10:44:00Z</dcterms:created>
  <dcterms:modified xsi:type="dcterms:W3CDTF">2013-08-16T09:42:00Z</dcterms:modified>
</cp:coreProperties>
</file>